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25FC" w:rsidRDefault="008A25FC" w:rsidP="008A25FC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84683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color w:val="384683"/>
          <w:sz w:val="36"/>
          <w:szCs w:val="36"/>
          <w:lang w:eastAsia="ru-RU"/>
        </w:rPr>
        <w:t xml:space="preserve"> Предмет:  </w:t>
      </w:r>
      <w:bookmarkStart w:id="0" w:name="_GoBack"/>
      <w:bookmarkEnd w:id="0"/>
      <w:r>
        <w:rPr>
          <w:rFonts w:ascii="Segoe UI" w:eastAsia="Times New Roman" w:hAnsi="Segoe UI" w:cs="Segoe UI"/>
          <w:color w:val="384683"/>
          <w:sz w:val="36"/>
          <w:szCs w:val="36"/>
          <w:lang w:eastAsia="ru-RU"/>
        </w:rPr>
        <w:t>Психолого-педагогическая диагностика</w:t>
      </w:r>
    </w:p>
    <w:p w:rsidR="008A25FC" w:rsidRDefault="008A25FC" w:rsidP="008A25FC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84683"/>
          <w:sz w:val="36"/>
          <w:szCs w:val="36"/>
          <w:lang w:eastAsia="ru-RU"/>
        </w:rPr>
      </w:pPr>
      <w:r w:rsidRPr="008A25FC">
        <w:rPr>
          <w:rFonts w:ascii="Segoe UI" w:eastAsia="Times New Roman" w:hAnsi="Segoe UI" w:cs="Segoe UI"/>
          <w:color w:val="384683"/>
          <w:sz w:val="36"/>
          <w:szCs w:val="36"/>
          <w:lang w:eastAsia="ru-RU"/>
        </w:rPr>
        <w:t>Аргументированное эссе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84683"/>
          <w:sz w:val="36"/>
          <w:szCs w:val="36"/>
          <w:lang w:eastAsia="ru-RU"/>
        </w:rPr>
      </w:pP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Задание</w:t>
      </w:r>
      <w:proofErr w:type="gramStart"/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: 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Написать</w:t>
      </w:r>
      <w:proofErr w:type="gramEnd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эссе на тему: «Формулирование требований к личности и профессиональной деятельности специалиста, проводящего психолого-педагогическую</w:t>
      </w: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диагностику»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Аргументированное эссе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– это вид исследовательской работы, предполагающий сопоставление и рассмотрение различных идей по определённой проблеме с целью формирования чёткой и обоснованной позиции. Как правило, аргументированное эссе состоит из 4-х частей и подготовительной работы.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Подготовительная часть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– это «невидимая работа за кулисами». Зачастую хорошо проведённая подготовка определит масштаб вашей работы, придаст ей глубину и размах. В конечном счёте, вы </w:t>
      </w: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должны решить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</w:t>
      </w:r>
    </w:p>
    <w:p w:rsidR="008A25FC" w:rsidRPr="008A25FC" w:rsidRDefault="008A25FC" w:rsidP="008A2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Какую информацию включать;</w:t>
      </w:r>
    </w:p>
    <w:p w:rsidR="008A25FC" w:rsidRPr="008A25FC" w:rsidRDefault="008A25FC" w:rsidP="008A2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 какие авторитеты ссылаться;</w:t>
      </w:r>
    </w:p>
    <w:p w:rsidR="008A25FC" w:rsidRPr="008A25FC" w:rsidRDefault="008A25FC" w:rsidP="008A2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Что цитировать;</w:t>
      </w:r>
    </w:p>
    <w:p w:rsidR="008A25FC" w:rsidRPr="008A25FC" w:rsidRDefault="008A25FC" w:rsidP="008A2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Как объяснять и интерпретировать данные;</w:t>
      </w:r>
    </w:p>
    <w:p w:rsidR="008A25FC" w:rsidRPr="008A25FC" w:rsidRDefault="008A25FC" w:rsidP="008A2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Какую методологию выбрать.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Введение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Цель вводной части – привлечь внимание читателя и ориентировать его на тему. Хотя не существует формулы написания успешного введения, обычно используются следующие элементы: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Вводные утверждения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</w:t>
      </w:r>
    </w:p>
    <w:p w:rsidR="008A25FC" w:rsidRPr="008A25FC" w:rsidRDefault="008A25FC" w:rsidP="008A2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Знакомят с темой и дают её краткую предысторию;</w:t>
      </w:r>
    </w:p>
    <w:p w:rsidR="008A25FC" w:rsidRPr="008A25FC" w:rsidRDefault="008A25FC" w:rsidP="008A2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Обозначают ограничения и центры внимания;</w:t>
      </w:r>
    </w:p>
    <w:p w:rsidR="008A25FC" w:rsidRPr="008A25FC" w:rsidRDefault="008A25FC" w:rsidP="008A2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Задают тон работе.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u w:val="single"/>
          <w:lang w:eastAsia="ru-RU"/>
        </w:rPr>
        <w:t>Характерные приёмы: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Привлекающие внимание высказывание или вопрос, интересная цитата, поразительные статистические данные - всё, чем вы можете заставить читателя читать дальше.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Тезисное утверждение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Это обычно последнее предложение вводной части. Это 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u w:val="single"/>
          <w:lang w:eastAsia="ru-RU"/>
        </w:rPr>
        <w:t>пункт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или 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u w:val="single"/>
          <w:lang w:eastAsia="ru-RU"/>
        </w:rPr>
        <w:t>положение,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которое вы аргументируете. Определите:</w:t>
      </w:r>
    </w:p>
    <w:p w:rsidR="008A25FC" w:rsidRPr="008A25FC" w:rsidRDefault="008A25FC" w:rsidP="008A2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Какие стороны вы будете защищать;</w:t>
      </w:r>
    </w:p>
    <w:p w:rsidR="008A25FC" w:rsidRPr="008A25FC" w:rsidRDefault="008A25FC" w:rsidP="008A2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каком объёме вы можете аргументировать.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Презентация довода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После того, как Вы подготовили почву для дискуссии во вводной части и изложили позицию, которую намерены принять, основная часть эссе становится ареной для приведения ваших доводов. Наиболее распространённым способом является высказывание утверждения (заявление) и затем предоставление фактов в качестве поддержки. Возможно, начать с обзора фактов и примеров (для поддержки), а затем сделать из этого вывод (заявление).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Ожидание возражений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Существует ряд разумных оснований для признания противоречия:</w:t>
      </w:r>
    </w:p>
    <w:p w:rsidR="008A25FC" w:rsidRPr="008A25FC" w:rsidRDefault="008A25FC" w:rsidP="008A2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Ваши доводы будут более убедительными, если вы рассмотрите противоположные точки зрения и дадите им критический анализ.</w:t>
      </w:r>
    </w:p>
    <w:p w:rsidR="008A25FC" w:rsidRPr="008A25FC" w:rsidRDefault="008A25FC" w:rsidP="008A2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Практика учитывать возражения совершенствует навыки критического мышления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Методика рассмотрения возражения</w:t>
      </w:r>
    </w:p>
    <w:p w:rsidR="008A25FC" w:rsidRPr="008A25FC" w:rsidRDefault="008A25FC" w:rsidP="008A25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Указать слабые места в поддержке, на которых базируется противоположное заявление.</w:t>
      </w:r>
    </w:p>
    <w:p w:rsidR="008A25FC" w:rsidRPr="008A25FC" w:rsidRDefault="008A25FC" w:rsidP="008A25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Сделать уступки противоположному мнению и предложить компромиссное решение.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Следующий пример из эссе о ненасилии иллюстрирует, как противоположный аргумент может служить для укрепления собственной позиции.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«Я не утверждаю, исходя из этого, что ненасилием обязательно прониклись все триста миллионов человек, но я утверждаю, что оно проникло глубже, чем любая другая идея, и, причём за невероятно короткие сроки. Мы не все были одинаковыми приверженцами ненасилия, и для подавляющего большинства ненасилие было вопросом политики (</w:t>
      </w: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уступка и момент согласия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). Но, тем не менее, я хочу, чтобы вы поняли, что страна сделала феноменальный шаг вперёд, хранимая идеей ненасилия».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Вывод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Вывод должен убедить, что, то, что вы думаете, является разумной и обоснованной позицией.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Важно иметь в виду, что именно вывод часто запоминается читателю лучше всего, и это последнее, что читает читатель перед тем, как решить, надёжен ли ваш аргумент.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Общие свойства вывода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Синтез аргумента.</w:t>
      </w:r>
    </w:p>
    <w:p w:rsidR="008A25FC" w:rsidRPr="008A25FC" w:rsidRDefault="008A25FC" w:rsidP="008A2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Сформулируйте и суммируйте главные пункты вашего аргумента.</w:t>
      </w:r>
    </w:p>
    <w:p w:rsidR="008A25FC" w:rsidRPr="008A25FC" w:rsidRDefault="008A25FC" w:rsidP="008A2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Покажите, как совмещаются поставленные вопросы с доказательствами и примерами.</w:t>
      </w:r>
    </w:p>
    <w:p w:rsidR="008A25FC" w:rsidRPr="008A25FC" w:rsidRDefault="008A25FC" w:rsidP="008A2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Избегайте дословных повторений.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Повторное формулирование тезиса</w:t>
      </w:r>
    </w:p>
    <w:p w:rsidR="008A25FC" w:rsidRPr="008A25FC" w:rsidRDefault="008A25FC" w:rsidP="008A2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Заново сформулируйте и подчеркните значение вашего тезиса.</w:t>
      </w:r>
    </w:p>
    <w:p w:rsidR="008A25FC" w:rsidRPr="008A25FC" w:rsidRDefault="008A25FC" w:rsidP="008A2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Повторное дословное формулирование тезиса.</w:t>
      </w:r>
    </w:p>
    <w:p w:rsidR="008A25FC" w:rsidRPr="008A25FC" w:rsidRDefault="008A25FC" w:rsidP="008A2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Перефразирование тезиса.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i/>
          <w:iCs/>
          <w:color w:val="373A3C"/>
          <w:sz w:val="23"/>
          <w:szCs w:val="23"/>
          <w:u w:val="single"/>
          <w:lang w:eastAsia="ru-RU"/>
        </w:rPr>
        <w:t>Заключительные утверждения </w:t>
      </w: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сигнализируют о завершении эссе</w:t>
      </w:r>
    </w:p>
    <w:p w:rsidR="008A25FC" w:rsidRPr="008A25FC" w:rsidRDefault="008A25FC" w:rsidP="008A2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Обсудите будущее вашего предмета </w:t>
      </w:r>
      <w:proofErr w:type="gramStart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это</w:t>
      </w:r>
      <w:proofErr w:type="gramEnd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подчеркнёт важность вашего эссе.</w:t>
      </w:r>
    </w:p>
    <w:p w:rsidR="008A25FC" w:rsidRPr="008A25FC" w:rsidRDefault="008A25FC" w:rsidP="008A2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Покажите практические стороны ваших идей </w:t>
      </w:r>
      <w:proofErr w:type="gramStart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это</w:t>
      </w:r>
      <w:proofErr w:type="gramEnd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даст читателю возможность поразмыслить.</w:t>
      </w:r>
    </w:p>
    <w:p w:rsidR="008A25FC" w:rsidRPr="008A25FC" w:rsidRDefault="008A25FC" w:rsidP="008A2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Вспомните вводные утверждения </w:t>
      </w:r>
      <w:proofErr w:type="gramStart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это</w:t>
      </w:r>
      <w:proofErr w:type="gramEnd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придаст форму цикличности вашей работе.</w:t>
      </w:r>
    </w:p>
    <w:p w:rsidR="008A25FC" w:rsidRPr="008A25FC" w:rsidRDefault="008A25FC" w:rsidP="008A2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Поставьте вопросы перед читателем </w:t>
      </w:r>
      <w:proofErr w:type="gramStart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 это</w:t>
      </w:r>
      <w:proofErr w:type="gramEnd"/>
      <w:r w:rsidRPr="008A25F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поможет взглянуть на тему с новой точки зрения.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Критерии оценки аргументированного эссе</w:t>
      </w:r>
    </w:p>
    <w:p w:rsidR="008A25FC" w:rsidRPr="008A25FC" w:rsidRDefault="008A25FC" w:rsidP="008A25F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A25F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8107"/>
      </w:tblGrid>
      <w:tr w:rsidR="008A25FC" w:rsidRPr="008A25FC" w:rsidTr="008A25F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оценки</w:t>
            </w:r>
          </w:p>
        </w:tc>
      </w:tr>
      <w:tr w:rsidR="008A25FC" w:rsidRPr="008A25FC" w:rsidTr="008A25F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Текст отражает позицию автора по конкретной теме. Автор высказывает свою точку зрения и формирует непротиворечивую систему аргументов, обосновывающих предпочтительность выбранной позиции.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В тексте продемонстрировано владение предметом исследования, его понятийным аппаратом, терминологией, знание общепринятых научных концепций в заданной предметной области, понимание современных тенденций и проблем в исследовании предмета.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Текст завершенный и четко структурированный, посвященный строго заданной выбранной темой проблематике.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Стилевое решение, структурная организация текста, лексика соответствует заданной тематике и поставленной автором задаче.</w:t>
            </w:r>
          </w:p>
        </w:tc>
      </w:tr>
      <w:tr w:rsidR="008A25FC" w:rsidRPr="008A25FC" w:rsidTr="008A25F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Текст отражает позицию автора по конкретной теме. Автор высказывает свою точку зрения и формирует непротиворечивую систему аргументов, обосновывающих предпочтительность выбранной позиции.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В тексте НЕДОСТАТОЧНО продемонстрировано владение предметом исследования, его понятийным аппаратом, терминологией, знание общепринятых научных концепций в заданной предметной области, понимание современных тенденций и проблем в исследовании предмета.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Текст завершенный, посвященный заданной выбранной темой проблематике.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Стилевое решение, структурная организация текста, лексика соответствует заданной тематике и поставленной автором задаче.</w:t>
            </w:r>
          </w:p>
        </w:tc>
      </w:tr>
      <w:tr w:rsidR="008A25FC" w:rsidRPr="008A25FC" w:rsidTr="008A25F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Текст НЕЧЕТКО отражает позицию автора по конкретной теме. Автор высказывает свою </w:t>
            </w:r>
            <w:proofErr w:type="gramStart"/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точку</w:t>
            </w:r>
            <w:proofErr w:type="gramEnd"/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подтверждая её аргументами.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В тексте НЕДОСТАТОЧНО продемонстрировано владение предметом исследования, его понятийным аппаратом, терминологией, знание общепринятых научных концепций в заданной предметной области, понимание современных тенденций и проблем в исследовании предмета.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Текст завершенный.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Стилевое решение, структурная организация не в полной иерее соответствует требоаниям.</w:t>
            </w:r>
          </w:p>
        </w:tc>
      </w:tr>
      <w:tr w:rsidR="008A25FC" w:rsidRPr="008A25FC" w:rsidTr="008A25F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Автор НЕ высказывает свою точку зрения и НЕ подтверждает её системой аргументов, обосновывающих предпочтительность выбранной позиции.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В тексте НЕ продемонстрировано владение предметом исследования, его понятийным аппаратом, терминологией, знание общепринятых научных концепций в заданной предметной области, понимание современных тенденций и проблем в исследовании предмета.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Текст завершенный.</w:t>
            </w:r>
          </w:p>
        </w:tc>
      </w:tr>
      <w:tr w:rsidR="008A25FC" w:rsidRPr="008A25FC" w:rsidTr="008A25F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Текст НЕ отражает позицию автора по конкретной теме. Автор НЕ высказывает свою точку зрения и НЕ подтверждает её системой аргументов, обосновывающих предпочтительность выбранной позиции.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В тексте НЕ продемонстрировано владение предметом исследования, его понятийным аппаратом, терминологией.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Текст НЕ четко структурирован.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Присутствуют стилистические и орфографические ошибки.</w:t>
            </w:r>
          </w:p>
        </w:tc>
      </w:tr>
      <w:tr w:rsidR="008A25FC" w:rsidRPr="008A25FC" w:rsidTr="008A25F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представлена.</w:t>
            </w:r>
          </w:p>
          <w:p w:rsidR="008A25FC" w:rsidRPr="008A25FC" w:rsidRDefault="008A25FC" w:rsidP="008A25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3D78" w:rsidRDefault="00BE3D78"/>
    <w:sectPr w:rsidR="00BE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B67"/>
    <w:multiLevelType w:val="multilevel"/>
    <w:tmpl w:val="CDC0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724D0"/>
    <w:multiLevelType w:val="multilevel"/>
    <w:tmpl w:val="E4B0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C50C8"/>
    <w:multiLevelType w:val="multilevel"/>
    <w:tmpl w:val="870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369B5"/>
    <w:multiLevelType w:val="multilevel"/>
    <w:tmpl w:val="2CA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417B0E"/>
    <w:multiLevelType w:val="multilevel"/>
    <w:tmpl w:val="1096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DB2A4B"/>
    <w:multiLevelType w:val="multilevel"/>
    <w:tmpl w:val="6D2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C587C"/>
    <w:multiLevelType w:val="multilevel"/>
    <w:tmpl w:val="89FA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4517AE"/>
    <w:multiLevelType w:val="multilevel"/>
    <w:tmpl w:val="5EE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FC"/>
    <w:rsid w:val="008A25FC"/>
    <w:rsid w:val="00B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E126"/>
  <w15:chartTrackingRefBased/>
  <w15:docId w15:val="{08FFBCE7-B429-4576-AE61-7B6F7BB8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it-pc.ru</dc:creator>
  <cp:keywords/>
  <dc:description/>
  <cp:lastModifiedBy>it-pc.ru</cp:lastModifiedBy>
  <cp:revision>2</cp:revision>
  <dcterms:created xsi:type="dcterms:W3CDTF">2020-12-08T13:27:00Z</dcterms:created>
  <dcterms:modified xsi:type="dcterms:W3CDTF">2020-12-08T13:32:00Z</dcterms:modified>
</cp:coreProperties>
</file>